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CF" w:rsidRPr="002E79CF" w:rsidRDefault="002E79CF" w:rsidP="002E79CF">
      <w:pPr>
        <w:pStyle w:val="NormalWeb"/>
        <w:shd w:val="clear" w:color="auto" w:fill="FFFFFF"/>
        <w:spacing w:before="0" w:beforeAutospacing="0"/>
        <w:jc w:val="center"/>
        <w:rPr>
          <w:rFonts w:ascii="Arial" w:hAnsi="Arial" w:cs="Arial"/>
          <w:b/>
          <w:color w:val="404040"/>
        </w:rPr>
      </w:pPr>
      <w:r w:rsidRPr="002E79CF">
        <w:rPr>
          <w:rFonts w:ascii="Arial" w:hAnsi="Arial" w:cs="Arial"/>
          <w:b/>
          <w:color w:val="404040"/>
        </w:rPr>
        <w:t>MARDİN</w:t>
      </w:r>
      <w:bookmarkStart w:id="0" w:name="_GoBack"/>
      <w:bookmarkEnd w:id="0"/>
    </w:p>
    <w:p w:rsidR="002E79CF" w:rsidRDefault="002E79CF" w:rsidP="002E79CF">
      <w:pPr>
        <w:pStyle w:val="NormalWeb"/>
        <w:shd w:val="clear" w:color="auto" w:fill="FFFFFF"/>
        <w:spacing w:before="0" w:beforeAutospacing="0"/>
        <w:rPr>
          <w:rFonts w:ascii="Arial" w:hAnsi="Arial" w:cs="Arial"/>
          <w:color w:val="404040"/>
        </w:rPr>
      </w:pPr>
      <w:r>
        <w:rPr>
          <w:rFonts w:ascii="Arial" w:hAnsi="Arial" w:cs="Arial"/>
          <w:color w:val="404040"/>
        </w:rPr>
        <w:t xml:space="preserve">Mardin ili, Güneydoğu Anadolu Bölgesi'nin Dicle Bölümü'nde yer alan bir ildir. Suriye ile sınır komşusudur. </w:t>
      </w:r>
    </w:p>
    <w:p w:rsidR="002E79CF" w:rsidRDefault="002E79CF" w:rsidP="002E79CF">
      <w:pPr>
        <w:pStyle w:val="NormalWeb"/>
        <w:shd w:val="clear" w:color="auto" w:fill="FFFFFF"/>
        <w:spacing w:before="0" w:beforeAutospacing="0"/>
        <w:rPr>
          <w:rFonts w:ascii="Arial" w:hAnsi="Arial" w:cs="Arial"/>
          <w:color w:val="404040"/>
        </w:rPr>
      </w:pPr>
      <w:r>
        <w:rPr>
          <w:rFonts w:ascii="Arial" w:hAnsi="Arial" w:cs="Arial"/>
          <w:color w:val="404040"/>
        </w:rPr>
        <w:t xml:space="preserve">Mimari, </w:t>
      </w:r>
      <w:proofErr w:type="spellStart"/>
      <w:r>
        <w:rPr>
          <w:rFonts w:ascii="Arial" w:hAnsi="Arial" w:cs="Arial"/>
          <w:color w:val="404040"/>
        </w:rPr>
        <w:t>etnografik</w:t>
      </w:r>
      <w:proofErr w:type="spellEnd"/>
      <w:r>
        <w:rPr>
          <w:rFonts w:ascii="Arial" w:hAnsi="Arial" w:cs="Arial"/>
          <w:color w:val="404040"/>
        </w:rPr>
        <w:t xml:space="preserve">, arkeolojik, tarihi ve görsel değerleri ile zamanın durduğu izlenimini veren Güneydoğunun şiirsel kentlerinden biridir. Mardin farklı dini inanışlar paralelinde, sanatsal açıdan da tarihi değeri olan camiler, türbeler, kiliseler, manastır ve benzeri dini eserler barındırmaktadır. Mardin, İpek Yolu </w:t>
      </w:r>
      <w:proofErr w:type="gramStart"/>
      <w:r>
        <w:rPr>
          <w:rFonts w:ascii="Arial" w:hAnsi="Arial" w:cs="Arial"/>
          <w:color w:val="404040"/>
        </w:rPr>
        <w:t>güzergahında</w:t>
      </w:r>
      <w:proofErr w:type="gramEnd"/>
      <w:r>
        <w:rPr>
          <w:rFonts w:ascii="Arial" w:hAnsi="Arial" w:cs="Arial"/>
          <w:color w:val="404040"/>
        </w:rPr>
        <w:t xml:space="preserve"> olup, ilde beş han ve bir kervansaray mevcuttur.</w:t>
      </w:r>
    </w:p>
    <w:p w:rsidR="002E79CF" w:rsidRDefault="002E79CF" w:rsidP="002E79CF">
      <w:pPr>
        <w:pStyle w:val="NormalWeb"/>
        <w:shd w:val="clear" w:color="auto" w:fill="FFFFFF"/>
        <w:spacing w:before="0" w:beforeAutospacing="0"/>
        <w:rPr>
          <w:rFonts w:ascii="Arial" w:hAnsi="Arial" w:cs="Arial"/>
          <w:color w:val="404040"/>
        </w:rPr>
      </w:pPr>
      <w:r>
        <w:rPr>
          <w:rFonts w:ascii="Arial" w:hAnsi="Arial" w:cs="Arial"/>
          <w:color w:val="404040"/>
        </w:rPr>
        <w:t>Mardin ismi hakkında değişik rivayetler vardır. Kelimenin Farsça, Yunanca, Arapça ve Süryanice olduğu söylenmektedir.</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Coğrafya</w:t>
      </w:r>
      <w:r>
        <w:rPr>
          <w:rFonts w:ascii="Arial" w:hAnsi="Arial" w:cs="Arial"/>
          <w:b/>
          <w:bCs/>
          <w:color w:val="404040"/>
        </w:rPr>
        <w:br/>
      </w:r>
      <w:r>
        <w:rPr>
          <w:rStyle w:val="Gl"/>
          <w:rFonts w:ascii="Arial" w:hAnsi="Arial" w:cs="Arial"/>
          <w:color w:val="404040"/>
        </w:rPr>
        <w:t>Konum</w:t>
      </w:r>
      <w:r>
        <w:rPr>
          <w:rFonts w:ascii="Arial" w:hAnsi="Arial" w:cs="Arial"/>
          <w:color w:val="404040"/>
        </w:rPr>
        <w:t>: Mardin ili Güneydoğu Anadolu Bölgesi'nin Dicle Bölümü'nde yer alır. Suriye ile sınır komşusudur. Güneyinde Suriye, batısında Şanlıurfa ili, kuzeyinde Diyarbakır ve Batman illeri, kuzeydoğusunda Siirt ili ve doğusunda Şırnak ili bulunur.</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İklim</w:t>
      </w:r>
      <w:r>
        <w:rPr>
          <w:rFonts w:ascii="Arial" w:hAnsi="Arial" w:cs="Arial"/>
          <w:color w:val="404040"/>
        </w:rPr>
        <w:br/>
        <w:t xml:space="preserve">İl genelinde karasal iklim özellikleri görülmektedir. Kış ayları soğuk geçmektedir. Yaz aylarında güneyden gelen çöl iklimi etkisi altında olduğu için kurak </w:t>
      </w:r>
      <w:proofErr w:type="spellStart"/>
      <w:proofErr w:type="gramStart"/>
      <w:r>
        <w:rPr>
          <w:rFonts w:ascii="Arial" w:hAnsi="Arial" w:cs="Arial"/>
          <w:color w:val="404040"/>
        </w:rPr>
        <w:t>geçer.İlde</w:t>
      </w:r>
      <w:proofErr w:type="spellEnd"/>
      <w:proofErr w:type="gramEnd"/>
      <w:r>
        <w:rPr>
          <w:rFonts w:ascii="Arial" w:hAnsi="Arial" w:cs="Arial"/>
          <w:color w:val="404040"/>
        </w:rPr>
        <w:t xml:space="preserve"> ölçülen en yüksek sıcaklık 42,5 (31 Temmuz 2000) ilde ayrıca Türkiye sıcaklık rekoru kırılmıştır(48,8 </w:t>
      </w:r>
      <w:proofErr w:type="spellStart"/>
      <w:r>
        <w:rPr>
          <w:rFonts w:ascii="Arial" w:hAnsi="Arial" w:cs="Arial"/>
          <w:color w:val="404040"/>
        </w:rPr>
        <w:t>Mardin,Kızıltepe</w:t>
      </w:r>
      <w:proofErr w:type="spellEnd"/>
      <w:r>
        <w:rPr>
          <w:rFonts w:ascii="Arial" w:hAnsi="Arial" w:cs="Arial"/>
          <w:color w:val="404040"/>
        </w:rPr>
        <w:t xml:space="preserve">) ilde ölçülen en düşük sıcaklık -14,0 (22 şubat 1985) ayrıca bölge ilkbahar yaz gibi çöllerden gelen toz </w:t>
      </w:r>
      <w:proofErr w:type="spellStart"/>
      <w:r>
        <w:rPr>
          <w:rFonts w:ascii="Arial" w:hAnsi="Arial" w:cs="Arial"/>
          <w:color w:val="404040"/>
        </w:rPr>
        <w:t>taşınımı</w:t>
      </w:r>
      <w:proofErr w:type="spellEnd"/>
      <w:r>
        <w:rPr>
          <w:rFonts w:ascii="Arial" w:hAnsi="Arial" w:cs="Arial"/>
          <w:color w:val="404040"/>
        </w:rPr>
        <w:t xml:space="preserve"> etkisi altına girer. Derik, Nusaybin ve Savur ilçelerinde Akdeniz iklimi özellikleri de görülür. Ortalama en yüksek sıcaklık </w:t>
      </w:r>
      <w:proofErr w:type="gramStart"/>
      <w:r>
        <w:rPr>
          <w:rFonts w:ascii="Arial" w:hAnsi="Arial" w:cs="Arial"/>
          <w:color w:val="404040"/>
        </w:rPr>
        <w:t>35.3</w:t>
      </w:r>
      <w:proofErr w:type="gramEnd"/>
      <w:r>
        <w:rPr>
          <w:rFonts w:ascii="Arial" w:hAnsi="Arial" w:cs="Arial"/>
          <w:color w:val="404040"/>
        </w:rPr>
        <w:t>° derece ile Temmuz ayında, ortalama en düşük sıcaklık 0.7° derece ile Ocak ayında görülür.</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Ekonomi</w:t>
      </w:r>
      <w:r>
        <w:rPr>
          <w:rFonts w:ascii="Arial" w:hAnsi="Arial" w:cs="Arial"/>
          <w:color w:val="404040"/>
        </w:rPr>
        <w:t xml:space="preserve"> Geleneksel ekonomi yapısı tarım, çiftçilik, hayvancılık ve ticarete dayalıdır. 2001 yılına göre ildeki iktisadi faaliyetlerin %66,8'i tarım, çiftçilik ve hayvancılık alanlarında gerçekleşmiştir. Suriye sınırındaki organik tarıma elverişli topraklar mayınlı olması nedeniyle Mardin ekonomisine katkı sağlamamaktadır. Tarımdan sonraki en önemli sektörü devlet hizmetleri oluşturmaktadır. 2001 yılına göre ilde kişi başına düşen gayri safi yurtiçi hasıla 983 </w:t>
      </w:r>
      <w:proofErr w:type="gramStart"/>
      <w:r>
        <w:rPr>
          <w:rFonts w:ascii="Arial" w:hAnsi="Arial" w:cs="Arial"/>
          <w:color w:val="404040"/>
        </w:rPr>
        <w:t>Dolardır</w:t>
      </w:r>
      <w:proofErr w:type="gramEnd"/>
      <w:r>
        <w:rPr>
          <w:rFonts w:ascii="Arial" w:hAnsi="Arial" w:cs="Arial"/>
          <w:color w:val="404040"/>
        </w:rPr>
        <w:t>.</w:t>
      </w:r>
    </w:p>
    <w:p w:rsidR="002E79CF" w:rsidRDefault="002E79CF" w:rsidP="002E79CF">
      <w:pPr>
        <w:pStyle w:val="NormalWeb"/>
        <w:shd w:val="clear" w:color="auto" w:fill="FFFFFF"/>
        <w:spacing w:before="0" w:beforeAutospacing="0"/>
        <w:rPr>
          <w:rFonts w:ascii="Arial" w:hAnsi="Arial" w:cs="Arial"/>
          <w:color w:val="404040"/>
        </w:rPr>
      </w:pPr>
      <w:r>
        <w:rPr>
          <w:rFonts w:ascii="Arial" w:hAnsi="Arial" w:cs="Arial"/>
          <w:color w:val="404040"/>
        </w:rPr>
        <w:t>İlde "Mardin Serbest Bölgesi" ve "Mardin Organize Sanayi Bölgesi" adlarında üretim ve sanayi bölgeleri bulunmaktadır. Bölgenin en önemli projesi olan Güneydoğu Anadolu Projesi'nin tamamlanamaması nedeniyle tarım ürünlerine dayalı sanayi gelişmemiştir. Sanayinin toplam gelir içindeki payı %5,5'tir.</w:t>
      </w:r>
    </w:p>
    <w:p w:rsidR="002E79CF" w:rsidRDefault="002E79CF" w:rsidP="002E79CF">
      <w:pPr>
        <w:pStyle w:val="NormalWeb"/>
        <w:shd w:val="clear" w:color="auto" w:fill="FFFFFF"/>
        <w:spacing w:before="0" w:beforeAutospacing="0"/>
        <w:rPr>
          <w:rFonts w:ascii="Arial" w:hAnsi="Arial" w:cs="Arial"/>
          <w:color w:val="404040"/>
        </w:rPr>
      </w:pPr>
      <w:r>
        <w:rPr>
          <w:rFonts w:ascii="Arial" w:hAnsi="Arial" w:cs="Arial"/>
          <w:color w:val="404040"/>
        </w:rPr>
        <w:t>İlde kültür turizmi, inanç turizmi imkânları olmasına karşın Mardin ekonomisinde önemli bir yere sahip değildir.</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Nüfus</w:t>
      </w:r>
      <w:r>
        <w:rPr>
          <w:rFonts w:ascii="Arial" w:hAnsi="Arial" w:cs="Arial"/>
          <w:color w:val="404040"/>
        </w:rPr>
        <w:t> </w:t>
      </w:r>
    </w:p>
    <w:p w:rsidR="002E79CF" w:rsidRDefault="002E79CF" w:rsidP="002E79CF">
      <w:pPr>
        <w:pStyle w:val="NormalWeb"/>
        <w:shd w:val="clear" w:color="auto" w:fill="FFFFFF"/>
        <w:spacing w:before="0" w:beforeAutospacing="0"/>
        <w:rPr>
          <w:rFonts w:ascii="Arial" w:hAnsi="Arial" w:cs="Arial"/>
          <w:color w:val="404040"/>
        </w:rPr>
      </w:pPr>
      <w:r>
        <w:rPr>
          <w:rFonts w:ascii="Arial" w:hAnsi="Arial" w:cs="Arial"/>
          <w:color w:val="404040"/>
        </w:rPr>
        <w:t>Şehir nüfusu oranı %57, kırsal nüfus oranı %43'tür. Nüfusu en yüksek ilçeler sırasıyla Kızıltepe, Merkez, Nusaybin ve Midyat'tır. Genç bir nüfus yapısına sahiptir. 2000 yılına göre 15 yaşın altındaki nüfusun oranı %44,8'dir.</w:t>
      </w:r>
    </w:p>
    <w:p w:rsidR="002E79CF" w:rsidRDefault="002E79CF" w:rsidP="002E79CF">
      <w:pPr>
        <w:pStyle w:val="NormalWeb"/>
        <w:shd w:val="clear" w:color="auto" w:fill="FFFFFF"/>
        <w:spacing w:before="0" w:beforeAutospacing="0"/>
        <w:rPr>
          <w:rFonts w:ascii="Arial" w:hAnsi="Arial" w:cs="Arial"/>
          <w:color w:val="404040"/>
        </w:rPr>
      </w:pPr>
      <w:r>
        <w:rPr>
          <w:rFonts w:ascii="Arial" w:hAnsi="Arial" w:cs="Arial"/>
          <w:color w:val="404040"/>
        </w:rPr>
        <w:t xml:space="preserve">Türkiye'deki en farklılaşmış nüfusa sahip illerinden biridir. İlde </w:t>
      </w:r>
      <w:proofErr w:type="spellStart"/>
      <w:proofErr w:type="gramStart"/>
      <w:r>
        <w:rPr>
          <w:rFonts w:ascii="Arial" w:hAnsi="Arial" w:cs="Arial"/>
          <w:color w:val="404040"/>
        </w:rPr>
        <w:t>Kürtler,Hıristiyan</w:t>
      </w:r>
      <w:proofErr w:type="spellEnd"/>
      <w:proofErr w:type="gramEnd"/>
      <w:r>
        <w:rPr>
          <w:rFonts w:ascii="Arial" w:hAnsi="Arial" w:cs="Arial"/>
          <w:color w:val="404040"/>
        </w:rPr>
        <w:t xml:space="preserve"> Süryaniler, Sünni </w:t>
      </w:r>
      <w:proofErr w:type="spellStart"/>
      <w:r>
        <w:rPr>
          <w:rFonts w:ascii="Arial" w:hAnsi="Arial" w:cs="Arial"/>
          <w:color w:val="404040"/>
        </w:rPr>
        <w:t>Araplar,Türkler</w:t>
      </w:r>
      <w:proofErr w:type="spellEnd"/>
      <w:r>
        <w:rPr>
          <w:rFonts w:ascii="Arial" w:hAnsi="Arial" w:cs="Arial"/>
          <w:color w:val="404040"/>
        </w:rPr>
        <w:t xml:space="preserve">, Yezidi-Kürtler ve Ermeniler yaşamaktadır.[5] Zaman içinde Süryani ve Yezidi nüfusu göçler sebebiyle azalmıştır. Lübnan'ın başkenti Beyrut'ta Mardin ve Midyat bölgesinde az sayıda Süryani yaşamaktadır. Bölgede birçok Süryani Manastırı ve Kilisesi vardır: </w:t>
      </w:r>
      <w:proofErr w:type="spellStart"/>
      <w:r>
        <w:rPr>
          <w:rFonts w:ascii="Arial" w:hAnsi="Arial" w:cs="Arial"/>
          <w:color w:val="404040"/>
        </w:rPr>
        <w:t>Deyrulzafarân</w:t>
      </w:r>
      <w:proofErr w:type="spellEnd"/>
      <w:r>
        <w:rPr>
          <w:rFonts w:ascii="Arial" w:hAnsi="Arial" w:cs="Arial"/>
          <w:color w:val="404040"/>
        </w:rPr>
        <w:t xml:space="preserve"> Manastırı, Mor </w:t>
      </w:r>
      <w:proofErr w:type="spellStart"/>
      <w:r>
        <w:rPr>
          <w:rFonts w:ascii="Arial" w:hAnsi="Arial" w:cs="Arial"/>
          <w:color w:val="404040"/>
        </w:rPr>
        <w:t>Gabriel</w:t>
      </w:r>
      <w:proofErr w:type="spellEnd"/>
      <w:r>
        <w:rPr>
          <w:rFonts w:ascii="Arial" w:hAnsi="Arial" w:cs="Arial"/>
          <w:color w:val="404040"/>
        </w:rPr>
        <w:t xml:space="preserve">, Mor </w:t>
      </w:r>
      <w:proofErr w:type="spellStart"/>
      <w:r>
        <w:rPr>
          <w:rFonts w:ascii="Arial" w:hAnsi="Arial" w:cs="Arial"/>
          <w:color w:val="404040"/>
        </w:rPr>
        <w:t>Yakub</w:t>
      </w:r>
      <w:proofErr w:type="spellEnd"/>
      <w:r>
        <w:rPr>
          <w:rFonts w:ascii="Arial" w:hAnsi="Arial" w:cs="Arial"/>
          <w:color w:val="404040"/>
        </w:rPr>
        <w:t xml:space="preserve"> ve Meryem ana Kilisesi.</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Yönetim</w:t>
      </w:r>
      <w:r>
        <w:rPr>
          <w:rFonts w:ascii="Arial" w:hAnsi="Arial" w:cs="Arial"/>
          <w:b/>
          <w:bCs/>
          <w:color w:val="404040"/>
        </w:rPr>
        <w:br/>
      </w:r>
      <w:r>
        <w:rPr>
          <w:rStyle w:val="Gl"/>
          <w:rFonts w:ascii="Arial" w:hAnsi="Arial" w:cs="Arial"/>
          <w:color w:val="404040"/>
        </w:rPr>
        <w:t>Yerel yönetim:</w:t>
      </w:r>
      <w:r>
        <w:rPr>
          <w:rFonts w:ascii="Arial" w:hAnsi="Arial" w:cs="Arial"/>
          <w:color w:val="404040"/>
        </w:rPr>
        <w:t xml:space="preserve"> 1990 yılında Cizre, Silopi ve İdil ilçeleri Mardin'den ayrılarak yeni il olan Şırnak'a, </w:t>
      </w:r>
      <w:r>
        <w:rPr>
          <w:rFonts w:ascii="Arial" w:hAnsi="Arial" w:cs="Arial"/>
          <w:color w:val="404040"/>
        </w:rPr>
        <w:lastRenderedPageBreak/>
        <w:t>Gercüş ilçesi ise Batman iline bağlanmıştır. Bu değişiklikler sonucu ilin yüzölçümü %30 daralmış ve Şırnak'a bağlanan ilçeler nedeniyle Mardin'in Irak ile sınırı kalmamıştır.</w:t>
      </w:r>
    </w:p>
    <w:p w:rsidR="002E79CF" w:rsidRDefault="002E79CF" w:rsidP="002E79CF">
      <w:pPr>
        <w:pStyle w:val="NormalWeb"/>
        <w:shd w:val="clear" w:color="auto" w:fill="FFFFFF"/>
        <w:spacing w:before="0" w:beforeAutospacing="0"/>
        <w:rPr>
          <w:rFonts w:ascii="Arial" w:hAnsi="Arial" w:cs="Arial"/>
          <w:color w:val="404040"/>
        </w:rPr>
      </w:pPr>
      <w:r>
        <w:rPr>
          <w:rFonts w:ascii="Arial" w:hAnsi="Arial" w:cs="Arial"/>
          <w:color w:val="404040"/>
        </w:rPr>
        <w:t>Mardin'deki ilçe sayısı 10 dur</w:t>
      </w:r>
      <w:r>
        <w:rPr>
          <w:rFonts w:ascii="Arial" w:hAnsi="Arial" w:cs="Arial"/>
          <w:color w:val="404040"/>
        </w:rPr>
        <w:br/>
      </w:r>
      <w:proofErr w:type="spellStart"/>
      <w:r>
        <w:rPr>
          <w:rFonts w:ascii="Arial" w:hAnsi="Arial" w:cs="Arial"/>
          <w:color w:val="404040"/>
        </w:rPr>
        <w:t>Artuklu</w:t>
      </w:r>
      <w:proofErr w:type="spellEnd"/>
      <w:r>
        <w:rPr>
          <w:rFonts w:ascii="Arial" w:hAnsi="Arial" w:cs="Arial"/>
          <w:color w:val="404040"/>
        </w:rPr>
        <w:br/>
        <w:t>Dargeçit</w:t>
      </w:r>
      <w:r>
        <w:rPr>
          <w:rFonts w:ascii="Arial" w:hAnsi="Arial" w:cs="Arial"/>
          <w:color w:val="404040"/>
        </w:rPr>
        <w:br/>
        <w:t>Derik</w:t>
      </w:r>
      <w:r>
        <w:rPr>
          <w:rFonts w:ascii="Arial" w:hAnsi="Arial" w:cs="Arial"/>
          <w:color w:val="404040"/>
        </w:rPr>
        <w:br/>
        <w:t>Kızıltepe</w:t>
      </w:r>
      <w:r>
        <w:rPr>
          <w:rFonts w:ascii="Arial" w:hAnsi="Arial" w:cs="Arial"/>
          <w:color w:val="404040"/>
        </w:rPr>
        <w:br/>
        <w:t>Mazıdağı</w:t>
      </w:r>
      <w:r>
        <w:rPr>
          <w:rFonts w:ascii="Arial" w:hAnsi="Arial" w:cs="Arial"/>
          <w:color w:val="404040"/>
        </w:rPr>
        <w:br/>
        <w:t>Midyat</w:t>
      </w:r>
      <w:r>
        <w:rPr>
          <w:rFonts w:ascii="Arial" w:hAnsi="Arial" w:cs="Arial"/>
          <w:color w:val="404040"/>
        </w:rPr>
        <w:br/>
        <w:t>Nusaybin</w:t>
      </w:r>
      <w:r>
        <w:rPr>
          <w:rFonts w:ascii="Arial" w:hAnsi="Arial" w:cs="Arial"/>
          <w:color w:val="404040"/>
        </w:rPr>
        <w:br/>
        <w:t>Ömerli</w:t>
      </w:r>
      <w:r>
        <w:rPr>
          <w:rFonts w:ascii="Arial" w:hAnsi="Arial" w:cs="Arial"/>
          <w:color w:val="404040"/>
        </w:rPr>
        <w:br/>
        <w:t>Savur</w:t>
      </w:r>
      <w:r>
        <w:rPr>
          <w:rFonts w:ascii="Arial" w:hAnsi="Arial" w:cs="Arial"/>
          <w:color w:val="404040"/>
        </w:rPr>
        <w:br/>
        <w:t>Yeşilli</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Altyapı</w:t>
      </w:r>
      <w:r>
        <w:rPr>
          <w:rFonts w:ascii="Arial" w:hAnsi="Arial" w:cs="Arial"/>
          <w:color w:val="404040"/>
        </w:rPr>
        <w:br/>
      </w:r>
      <w:r>
        <w:rPr>
          <w:rStyle w:val="Gl"/>
          <w:rFonts w:ascii="Arial" w:hAnsi="Arial" w:cs="Arial"/>
          <w:color w:val="404040"/>
        </w:rPr>
        <w:t>Ulaşım:</w:t>
      </w:r>
      <w:r>
        <w:rPr>
          <w:rFonts w:ascii="Arial" w:hAnsi="Arial" w:cs="Arial"/>
          <w:color w:val="404040"/>
        </w:rPr>
        <w:t> Kızıltepe ve Nusaybin ilçelerinden geçen doğu-batı yönündeki D-400 karayolu, ildeki en önemli karayoludur. Şanlıurfa ve Şırnak illerinden bu yolla ulaşılabilir. Şehir merkezine 20 km uzaklıktaki Mardin Havaalanı'na Türkiye içi tarifeli uçak seferleri düzenlenmektedir.</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Sağlık</w:t>
      </w:r>
      <w:r>
        <w:rPr>
          <w:rFonts w:ascii="Arial" w:hAnsi="Arial" w:cs="Arial"/>
          <w:color w:val="404040"/>
        </w:rPr>
        <w:t xml:space="preserve"> Mardin ilinde Sağlık Bakanlığı'na bağlı 11 hastane bulunmaktadır. Mardin şehir merkezinde Mardin Devlet Hastanesi, Mardin Kadın Doğum ve Çocuk Hastanesi ve Mardin Ağız ve Diş Sağlığı Merkezi bulunmaktadır. </w:t>
      </w:r>
      <w:proofErr w:type="gramStart"/>
      <w:r>
        <w:rPr>
          <w:rFonts w:ascii="Arial" w:hAnsi="Arial" w:cs="Arial"/>
          <w:color w:val="404040"/>
        </w:rPr>
        <w:t>Derik ilçesinde Derik Devlet Hastanesi, Dargeçit ilçesinde Dargeçit Devlet Hastanesi, Kızıltepe ilçesinde Kızıltepe Devlet Hastanesi, Mazıdağı ilçesinde Mazıdağı İlçe Hastanesi, Midyat ilçesinde Midyat Devlet Hastanesi, Nusaybin ilçesinde Nusaybin Devlet Hastanesi, Ömerli ilçesinde Ömerli İlçe Entegre Hastanesi, Savur ilçesinde Savur İlçe Entegre Hastanesi sağlık hizmeti sağlamaktadır.[8] Özel kurum olarak Mardin şehir merkezinde 1 hastane hizmet vermektedir.</w:t>
      </w:r>
      <w:proofErr w:type="gramEnd"/>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Eğitim</w:t>
      </w:r>
      <w:r>
        <w:rPr>
          <w:rFonts w:ascii="Arial" w:hAnsi="Arial" w:cs="Arial"/>
          <w:color w:val="404040"/>
        </w:rPr>
        <w:t xml:space="preserve"> Diyarbakır yolu üzerinde, Mardin şehir merkezinde yer alan Mardin </w:t>
      </w:r>
      <w:proofErr w:type="spellStart"/>
      <w:r>
        <w:rPr>
          <w:rFonts w:ascii="Arial" w:hAnsi="Arial" w:cs="Arial"/>
          <w:color w:val="404040"/>
        </w:rPr>
        <w:t>Artuklu</w:t>
      </w:r>
      <w:proofErr w:type="spellEnd"/>
      <w:r>
        <w:rPr>
          <w:rFonts w:ascii="Arial" w:hAnsi="Arial" w:cs="Arial"/>
          <w:color w:val="404040"/>
        </w:rPr>
        <w:t xml:space="preserve"> Üniversitesi 2007 yılında kurulmuş ve 2007-2008 döneminde eğitim öğretime başlamıştır.</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Kültür ve sanat</w:t>
      </w:r>
      <w:r>
        <w:rPr>
          <w:rFonts w:ascii="Arial" w:hAnsi="Arial" w:cs="Arial"/>
          <w:b/>
          <w:bCs/>
          <w:color w:val="404040"/>
        </w:rPr>
        <w:br/>
      </w:r>
      <w:r>
        <w:rPr>
          <w:rStyle w:val="Gl"/>
          <w:rFonts w:ascii="Arial" w:hAnsi="Arial" w:cs="Arial"/>
          <w:color w:val="404040"/>
        </w:rPr>
        <w:t>Etkinlikler:</w:t>
      </w:r>
      <w:r>
        <w:rPr>
          <w:rFonts w:ascii="Arial" w:hAnsi="Arial" w:cs="Arial"/>
          <w:color w:val="404040"/>
        </w:rPr>
        <w:br/>
        <w:t>Mardin Film Festivali</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Müzeler</w:t>
      </w:r>
      <w:r>
        <w:rPr>
          <w:rFonts w:ascii="Arial" w:hAnsi="Arial" w:cs="Arial"/>
          <w:color w:val="404040"/>
        </w:rPr>
        <w:t> Mardin Müzesi</w:t>
      </w:r>
      <w:r>
        <w:rPr>
          <w:rFonts w:ascii="Arial" w:hAnsi="Arial" w:cs="Arial"/>
          <w:color w:val="404040"/>
        </w:rPr>
        <w:br/>
        <w:t>Sakıp Sabancı Mardin Kent Müzesi</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Manastırlar ve kiliseler:</w:t>
      </w:r>
      <w:r>
        <w:rPr>
          <w:rFonts w:ascii="Arial" w:hAnsi="Arial" w:cs="Arial"/>
          <w:color w:val="404040"/>
        </w:rPr>
        <w:t xml:space="preserve"> Mor </w:t>
      </w:r>
      <w:proofErr w:type="spellStart"/>
      <w:r>
        <w:rPr>
          <w:rFonts w:ascii="Arial" w:hAnsi="Arial" w:cs="Arial"/>
          <w:color w:val="404040"/>
        </w:rPr>
        <w:t>Behnam</w:t>
      </w:r>
      <w:proofErr w:type="spellEnd"/>
      <w:r>
        <w:rPr>
          <w:rFonts w:ascii="Arial" w:hAnsi="Arial" w:cs="Arial"/>
          <w:color w:val="404040"/>
        </w:rPr>
        <w:t xml:space="preserve"> Kilisesi (Kırklar), Mardin şehrindedir.</w:t>
      </w:r>
      <w:r>
        <w:rPr>
          <w:rFonts w:ascii="Arial" w:hAnsi="Arial" w:cs="Arial"/>
          <w:color w:val="404040"/>
        </w:rPr>
        <w:br/>
        <w:t>Meryemana Kilisesi, Mardin şehrindedir.</w:t>
      </w:r>
      <w:r>
        <w:rPr>
          <w:rFonts w:ascii="Arial" w:hAnsi="Arial" w:cs="Arial"/>
          <w:color w:val="404040"/>
        </w:rPr>
        <w:br/>
        <w:t>Mor Yusuf Kilisesi (</w:t>
      </w:r>
      <w:proofErr w:type="spellStart"/>
      <w:r>
        <w:rPr>
          <w:rFonts w:ascii="Arial" w:hAnsi="Arial" w:cs="Arial"/>
          <w:color w:val="404040"/>
        </w:rPr>
        <w:t>Surp</w:t>
      </w:r>
      <w:proofErr w:type="spellEnd"/>
      <w:r>
        <w:rPr>
          <w:rFonts w:ascii="Arial" w:hAnsi="Arial" w:cs="Arial"/>
          <w:color w:val="404040"/>
        </w:rPr>
        <w:t xml:space="preserve"> </w:t>
      </w:r>
      <w:proofErr w:type="spellStart"/>
      <w:r>
        <w:rPr>
          <w:rFonts w:ascii="Arial" w:hAnsi="Arial" w:cs="Arial"/>
          <w:color w:val="404040"/>
        </w:rPr>
        <w:t>Hovsep</w:t>
      </w:r>
      <w:proofErr w:type="spellEnd"/>
      <w:r>
        <w:rPr>
          <w:rFonts w:ascii="Arial" w:hAnsi="Arial" w:cs="Arial"/>
          <w:color w:val="404040"/>
        </w:rPr>
        <w:t>), Mardin şehrindedir.</w:t>
      </w:r>
      <w:r>
        <w:rPr>
          <w:rFonts w:ascii="Arial" w:hAnsi="Arial" w:cs="Arial"/>
          <w:color w:val="404040"/>
        </w:rPr>
        <w:br/>
        <w:t xml:space="preserve">Mor </w:t>
      </w:r>
      <w:proofErr w:type="spellStart"/>
      <w:r>
        <w:rPr>
          <w:rFonts w:ascii="Arial" w:hAnsi="Arial" w:cs="Arial"/>
          <w:color w:val="404040"/>
        </w:rPr>
        <w:t>Efrem</w:t>
      </w:r>
      <w:proofErr w:type="spellEnd"/>
      <w:r>
        <w:rPr>
          <w:rFonts w:ascii="Arial" w:hAnsi="Arial" w:cs="Arial"/>
          <w:color w:val="404040"/>
        </w:rPr>
        <w:t xml:space="preserve"> </w:t>
      </w:r>
      <w:proofErr w:type="gramStart"/>
      <w:r>
        <w:rPr>
          <w:rFonts w:ascii="Arial" w:hAnsi="Arial" w:cs="Arial"/>
          <w:color w:val="404040"/>
        </w:rPr>
        <w:t>Manastırı , Mardin</w:t>
      </w:r>
      <w:proofErr w:type="gramEnd"/>
      <w:r>
        <w:rPr>
          <w:rFonts w:ascii="Arial" w:hAnsi="Arial" w:cs="Arial"/>
          <w:color w:val="404040"/>
        </w:rPr>
        <w:t xml:space="preserve"> kent merkezindedir.</w:t>
      </w:r>
      <w:r>
        <w:rPr>
          <w:rFonts w:ascii="Arial" w:hAnsi="Arial" w:cs="Arial"/>
          <w:color w:val="404040"/>
        </w:rPr>
        <w:br/>
        <w:t xml:space="preserve">Mor </w:t>
      </w:r>
      <w:proofErr w:type="spellStart"/>
      <w:r>
        <w:rPr>
          <w:rFonts w:ascii="Arial" w:hAnsi="Arial" w:cs="Arial"/>
          <w:color w:val="404040"/>
        </w:rPr>
        <w:t>Petrus</w:t>
      </w:r>
      <w:proofErr w:type="spellEnd"/>
      <w:r>
        <w:rPr>
          <w:rFonts w:ascii="Arial" w:hAnsi="Arial" w:cs="Arial"/>
          <w:color w:val="404040"/>
        </w:rPr>
        <w:t xml:space="preserve"> - Mor </w:t>
      </w:r>
      <w:proofErr w:type="spellStart"/>
      <w:r>
        <w:rPr>
          <w:rFonts w:ascii="Arial" w:hAnsi="Arial" w:cs="Arial"/>
          <w:color w:val="404040"/>
        </w:rPr>
        <w:t>Paulus</w:t>
      </w:r>
      <w:proofErr w:type="spellEnd"/>
      <w:r>
        <w:rPr>
          <w:rFonts w:ascii="Arial" w:hAnsi="Arial" w:cs="Arial"/>
          <w:color w:val="404040"/>
        </w:rPr>
        <w:t xml:space="preserve"> </w:t>
      </w:r>
      <w:proofErr w:type="gramStart"/>
      <w:r>
        <w:rPr>
          <w:rFonts w:ascii="Arial" w:hAnsi="Arial" w:cs="Arial"/>
          <w:color w:val="404040"/>
        </w:rPr>
        <w:t>Kilisesi , Mardin</w:t>
      </w:r>
      <w:proofErr w:type="gramEnd"/>
      <w:r>
        <w:rPr>
          <w:rFonts w:ascii="Arial" w:hAnsi="Arial" w:cs="Arial"/>
          <w:color w:val="404040"/>
        </w:rPr>
        <w:t xml:space="preserve"> kent merkezindedir.</w:t>
      </w:r>
      <w:r>
        <w:rPr>
          <w:rFonts w:ascii="Arial" w:hAnsi="Arial" w:cs="Arial"/>
          <w:color w:val="404040"/>
        </w:rPr>
        <w:br/>
        <w:t xml:space="preserve">Mort </w:t>
      </w:r>
      <w:proofErr w:type="spellStart"/>
      <w:r>
        <w:rPr>
          <w:rFonts w:ascii="Arial" w:hAnsi="Arial" w:cs="Arial"/>
          <w:color w:val="404040"/>
        </w:rPr>
        <w:t>Şmuni</w:t>
      </w:r>
      <w:proofErr w:type="spellEnd"/>
      <w:r>
        <w:rPr>
          <w:rFonts w:ascii="Arial" w:hAnsi="Arial" w:cs="Arial"/>
          <w:color w:val="404040"/>
        </w:rPr>
        <w:t xml:space="preserve"> </w:t>
      </w:r>
      <w:proofErr w:type="gramStart"/>
      <w:r>
        <w:rPr>
          <w:rFonts w:ascii="Arial" w:hAnsi="Arial" w:cs="Arial"/>
          <w:color w:val="404040"/>
        </w:rPr>
        <w:t>Kilisesi , Mardin</w:t>
      </w:r>
      <w:proofErr w:type="gramEnd"/>
      <w:r>
        <w:rPr>
          <w:rFonts w:ascii="Arial" w:hAnsi="Arial" w:cs="Arial"/>
          <w:color w:val="404040"/>
        </w:rPr>
        <w:t xml:space="preserve"> kent merkezindedir.</w:t>
      </w:r>
      <w:r>
        <w:rPr>
          <w:rFonts w:ascii="Arial" w:hAnsi="Arial" w:cs="Arial"/>
          <w:color w:val="404040"/>
        </w:rPr>
        <w:br/>
      </w:r>
      <w:proofErr w:type="spellStart"/>
      <w:r>
        <w:rPr>
          <w:rFonts w:ascii="Arial" w:hAnsi="Arial" w:cs="Arial"/>
          <w:color w:val="404040"/>
        </w:rPr>
        <w:t>Surp</w:t>
      </w:r>
      <w:proofErr w:type="spellEnd"/>
      <w:r>
        <w:rPr>
          <w:rFonts w:ascii="Arial" w:hAnsi="Arial" w:cs="Arial"/>
          <w:color w:val="404040"/>
        </w:rPr>
        <w:t xml:space="preserve"> </w:t>
      </w:r>
      <w:proofErr w:type="spellStart"/>
      <w:r>
        <w:rPr>
          <w:rFonts w:ascii="Arial" w:hAnsi="Arial" w:cs="Arial"/>
          <w:color w:val="404040"/>
        </w:rPr>
        <w:t>Kevork</w:t>
      </w:r>
      <w:proofErr w:type="spellEnd"/>
      <w:r>
        <w:rPr>
          <w:rFonts w:ascii="Arial" w:hAnsi="Arial" w:cs="Arial"/>
          <w:color w:val="404040"/>
        </w:rPr>
        <w:t xml:space="preserve"> </w:t>
      </w:r>
      <w:proofErr w:type="gramStart"/>
      <w:r>
        <w:rPr>
          <w:rFonts w:ascii="Arial" w:hAnsi="Arial" w:cs="Arial"/>
          <w:color w:val="404040"/>
        </w:rPr>
        <w:t>Kilisesi , Mardin</w:t>
      </w:r>
      <w:proofErr w:type="gramEnd"/>
      <w:r>
        <w:rPr>
          <w:rFonts w:ascii="Arial" w:hAnsi="Arial" w:cs="Arial"/>
          <w:color w:val="404040"/>
        </w:rPr>
        <w:t xml:space="preserve"> kent merkezindedir.</w:t>
      </w:r>
      <w:r>
        <w:rPr>
          <w:rFonts w:ascii="Arial" w:hAnsi="Arial" w:cs="Arial"/>
          <w:color w:val="404040"/>
        </w:rPr>
        <w:br/>
        <w:t xml:space="preserve">Mor </w:t>
      </w:r>
      <w:proofErr w:type="spellStart"/>
      <w:r>
        <w:rPr>
          <w:rFonts w:ascii="Arial" w:hAnsi="Arial" w:cs="Arial"/>
          <w:color w:val="404040"/>
        </w:rPr>
        <w:t>Hürmüzd</w:t>
      </w:r>
      <w:proofErr w:type="spellEnd"/>
      <w:r>
        <w:rPr>
          <w:rFonts w:ascii="Arial" w:hAnsi="Arial" w:cs="Arial"/>
          <w:color w:val="404040"/>
        </w:rPr>
        <w:t xml:space="preserve"> </w:t>
      </w:r>
      <w:proofErr w:type="spellStart"/>
      <w:r>
        <w:rPr>
          <w:rFonts w:ascii="Arial" w:hAnsi="Arial" w:cs="Arial"/>
          <w:color w:val="404040"/>
        </w:rPr>
        <w:t>Keldani</w:t>
      </w:r>
      <w:proofErr w:type="spellEnd"/>
      <w:r>
        <w:rPr>
          <w:rFonts w:ascii="Arial" w:hAnsi="Arial" w:cs="Arial"/>
          <w:color w:val="404040"/>
        </w:rPr>
        <w:t xml:space="preserve"> </w:t>
      </w:r>
      <w:proofErr w:type="gramStart"/>
      <w:r>
        <w:rPr>
          <w:rFonts w:ascii="Arial" w:hAnsi="Arial" w:cs="Arial"/>
          <w:color w:val="404040"/>
        </w:rPr>
        <w:t>Kilisesi , Mardin</w:t>
      </w:r>
      <w:proofErr w:type="gramEnd"/>
      <w:r>
        <w:rPr>
          <w:rFonts w:ascii="Arial" w:hAnsi="Arial" w:cs="Arial"/>
          <w:color w:val="404040"/>
        </w:rPr>
        <w:t xml:space="preserve"> kent merkezindedir.</w:t>
      </w:r>
      <w:r>
        <w:rPr>
          <w:rFonts w:ascii="Arial" w:hAnsi="Arial" w:cs="Arial"/>
          <w:color w:val="404040"/>
        </w:rPr>
        <w:br/>
        <w:t xml:space="preserve">Mor </w:t>
      </w:r>
      <w:proofErr w:type="spellStart"/>
      <w:r>
        <w:rPr>
          <w:rFonts w:ascii="Arial" w:hAnsi="Arial" w:cs="Arial"/>
          <w:color w:val="404040"/>
        </w:rPr>
        <w:t>Mihael</w:t>
      </w:r>
      <w:proofErr w:type="spellEnd"/>
      <w:r>
        <w:rPr>
          <w:rFonts w:ascii="Arial" w:hAnsi="Arial" w:cs="Arial"/>
          <w:color w:val="404040"/>
        </w:rPr>
        <w:t xml:space="preserve"> </w:t>
      </w:r>
      <w:proofErr w:type="gramStart"/>
      <w:r>
        <w:rPr>
          <w:rFonts w:ascii="Arial" w:hAnsi="Arial" w:cs="Arial"/>
          <w:color w:val="404040"/>
        </w:rPr>
        <w:t>Manastırı , Mardin</w:t>
      </w:r>
      <w:proofErr w:type="gramEnd"/>
      <w:r>
        <w:rPr>
          <w:rFonts w:ascii="Arial" w:hAnsi="Arial" w:cs="Arial"/>
          <w:color w:val="404040"/>
        </w:rPr>
        <w:t xml:space="preserve"> kent merkezinin güneybatısındadır.</w:t>
      </w:r>
    </w:p>
    <w:p w:rsidR="002E79CF" w:rsidRDefault="002E79CF" w:rsidP="002E79CF">
      <w:pPr>
        <w:pStyle w:val="NormalWeb"/>
        <w:shd w:val="clear" w:color="auto" w:fill="FFFFFF"/>
        <w:spacing w:before="0" w:beforeAutospacing="0"/>
        <w:rPr>
          <w:rFonts w:ascii="Arial" w:hAnsi="Arial" w:cs="Arial"/>
          <w:color w:val="404040"/>
        </w:rPr>
      </w:pPr>
      <w:proofErr w:type="spellStart"/>
      <w:r>
        <w:rPr>
          <w:rFonts w:ascii="Arial" w:hAnsi="Arial" w:cs="Arial"/>
          <w:color w:val="404040"/>
        </w:rPr>
        <w:t>Deyrulzafarân</w:t>
      </w:r>
      <w:proofErr w:type="spellEnd"/>
      <w:r>
        <w:rPr>
          <w:rFonts w:ascii="Arial" w:hAnsi="Arial" w:cs="Arial"/>
          <w:color w:val="404040"/>
        </w:rPr>
        <w:t xml:space="preserve"> Manastırı, şehir merkezine 5 km. mesafededir. Milattan önceki dönemlere ait bölümleri olmakla birlikte, dördüncü yüzyılın sonlarında yapıldı. Geçmişte farklı isimlerle, 15. </w:t>
      </w:r>
      <w:proofErr w:type="spellStart"/>
      <w:r>
        <w:rPr>
          <w:rFonts w:ascii="Arial" w:hAnsi="Arial" w:cs="Arial"/>
          <w:color w:val="404040"/>
        </w:rPr>
        <w:t>yy'dan</w:t>
      </w:r>
      <w:proofErr w:type="spellEnd"/>
      <w:r>
        <w:rPr>
          <w:rFonts w:ascii="Arial" w:hAnsi="Arial" w:cs="Arial"/>
          <w:color w:val="404040"/>
        </w:rPr>
        <w:t xml:space="preserve"> günümüze ise </w:t>
      </w:r>
      <w:proofErr w:type="spellStart"/>
      <w:r>
        <w:rPr>
          <w:rFonts w:ascii="Arial" w:hAnsi="Arial" w:cs="Arial"/>
          <w:color w:val="404040"/>
        </w:rPr>
        <w:t>Zafaran</w:t>
      </w:r>
      <w:proofErr w:type="spellEnd"/>
      <w:r>
        <w:rPr>
          <w:rFonts w:ascii="Arial" w:hAnsi="Arial" w:cs="Arial"/>
          <w:color w:val="404040"/>
        </w:rPr>
        <w:t xml:space="preserve"> olarak bilinen manastır 1293-1932 yılları arasında Süryani Patriklik merkezlerinden biriydi.</w:t>
      </w:r>
    </w:p>
    <w:p w:rsidR="002E79CF" w:rsidRDefault="002E79CF" w:rsidP="002E79CF">
      <w:pPr>
        <w:pStyle w:val="NormalWeb"/>
        <w:shd w:val="clear" w:color="auto" w:fill="FFFFFF"/>
        <w:spacing w:before="0" w:beforeAutospacing="0"/>
        <w:rPr>
          <w:rFonts w:ascii="Arial" w:hAnsi="Arial" w:cs="Arial"/>
          <w:color w:val="404040"/>
        </w:rPr>
      </w:pPr>
      <w:proofErr w:type="spellStart"/>
      <w:r>
        <w:rPr>
          <w:rFonts w:ascii="Arial" w:hAnsi="Arial" w:cs="Arial"/>
          <w:color w:val="404040"/>
        </w:rPr>
        <w:t>Deyrulumur</w:t>
      </w:r>
      <w:proofErr w:type="spellEnd"/>
      <w:r>
        <w:rPr>
          <w:rFonts w:ascii="Arial" w:hAnsi="Arial" w:cs="Arial"/>
          <w:color w:val="404040"/>
        </w:rPr>
        <w:t xml:space="preserve"> Manastırı, Midyat ilçesi, </w:t>
      </w:r>
      <w:proofErr w:type="spellStart"/>
      <w:r>
        <w:rPr>
          <w:rFonts w:ascii="Arial" w:hAnsi="Arial" w:cs="Arial"/>
          <w:color w:val="404040"/>
        </w:rPr>
        <w:t>Yayvantepe</w:t>
      </w:r>
      <w:proofErr w:type="spellEnd"/>
      <w:r>
        <w:rPr>
          <w:rFonts w:ascii="Arial" w:hAnsi="Arial" w:cs="Arial"/>
          <w:color w:val="404040"/>
        </w:rPr>
        <w:t xml:space="preserve"> köyü yakınlarındadır. 397 yılında yapılan manastır, tarih boyunca dört farklı isimle anıldı. 615 yılından 1049 yılına kadar </w:t>
      </w:r>
      <w:proofErr w:type="spellStart"/>
      <w:r>
        <w:rPr>
          <w:rFonts w:ascii="Arial" w:hAnsi="Arial" w:cs="Arial"/>
          <w:color w:val="404040"/>
        </w:rPr>
        <w:t>Turabidin</w:t>
      </w:r>
      <w:proofErr w:type="spellEnd"/>
      <w:r>
        <w:rPr>
          <w:rFonts w:ascii="Arial" w:hAnsi="Arial" w:cs="Arial"/>
          <w:color w:val="404040"/>
        </w:rPr>
        <w:t xml:space="preserve"> Metropolitlik merkezi olan manastır, bu sıfatını 1915 yılına kadar korudu.</w:t>
      </w:r>
    </w:p>
    <w:p w:rsidR="002E79CF" w:rsidRDefault="002E79CF" w:rsidP="002E79CF">
      <w:pPr>
        <w:pStyle w:val="NormalWeb"/>
        <w:shd w:val="clear" w:color="auto" w:fill="FFFFFF"/>
        <w:spacing w:before="0" w:beforeAutospacing="0"/>
        <w:rPr>
          <w:rFonts w:ascii="Arial" w:hAnsi="Arial" w:cs="Arial"/>
          <w:color w:val="404040"/>
        </w:rPr>
      </w:pPr>
      <w:r>
        <w:rPr>
          <w:rFonts w:ascii="Arial" w:hAnsi="Arial" w:cs="Arial"/>
          <w:color w:val="404040"/>
        </w:rPr>
        <w:lastRenderedPageBreak/>
        <w:t>Mor Yakup Manastırı, Nusaybin ilçesi merkezindedir.</w:t>
      </w:r>
      <w:r>
        <w:rPr>
          <w:rFonts w:ascii="Arial" w:hAnsi="Arial" w:cs="Arial"/>
          <w:color w:val="404040"/>
        </w:rPr>
        <w:br/>
        <w:t>Meryemana Manastırı, Midyat, Mardin ilçesinin Anıtlı köyündedir.</w:t>
      </w:r>
      <w:r>
        <w:rPr>
          <w:rFonts w:ascii="Arial" w:hAnsi="Arial" w:cs="Arial"/>
          <w:color w:val="404040"/>
        </w:rPr>
        <w:br/>
        <w:t xml:space="preserve">Mor </w:t>
      </w:r>
      <w:proofErr w:type="spellStart"/>
      <w:r>
        <w:rPr>
          <w:rFonts w:ascii="Arial" w:hAnsi="Arial" w:cs="Arial"/>
          <w:color w:val="404040"/>
        </w:rPr>
        <w:t>Dımet</w:t>
      </w:r>
      <w:proofErr w:type="spellEnd"/>
      <w:r>
        <w:rPr>
          <w:rFonts w:ascii="Arial" w:hAnsi="Arial" w:cs="Arial"/>
          <w:color w:val="404040"/>
        </w:rPr>
        <w:t xml:space="preserve"> Manastırı, Savur ilçesinin </w:t>
      </w:r>
      <w:proofErr w:type="spellStart"/>
      <w:r>
        <w:rPr>
          <w:rFonts w:ascii="Arial" w:hAnsi="Arial" w:cs="Arial"/>
          <w:color w:val="404040"/>
        </w:rPr>
        <w:t>Dereiçi</w:t>
      </w:r>
      <w:proofErr w:type="spellEnd"/>
      <w:r>
        <w:rPr>
          <w:rFonts w:ascii="Arial" w:hAnsi="Arial" w:cs="Arial"/>
          <w:color w:val="404040"/>
        </w:rPr>
        <w:t xml:space="preserve"> köyündedir.</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Camii ve medreseler:</w:t>
      </w:r>
      <w:r>
        <w:rPr>
          <w:rFonts w:ascii="Arial" w:hAnsi="Arial" w:cs="Arial"/>
          <w:color w:val="404040"/>
        </w:rPr>
        <w:t> </w:t>
      </w:r>
      <w:proofErr w:type="spellStart"/>
      <w:r>
        <w:rPr>
          <w:rFonts w:ascii="Arial" w:hAnsi="Arial" w:cs="Arial"/>
          <w:color w:val="404040"/>
        </w:rPr>
        <w:t>Latifiye</w:t>
      </w:r>
      <w:proofErr w:type="spellEnd"/>
      <w:r>
        <w:rPr>
          <w:rFonts w:ascii="Arial" w:hAnsi="Arial" w:cs="Arial"/>
          <w:color w:val="404040"/>
        </w:rPr>
        <w:t xml:space="preserve"> Camii</w:t>
      </w:r>
      <w:r>
        <w:rPr>
          <w:rFonts w:ascii="Arial" w:hAnsi="Arial" w:cs="Arial"/>
          <w:color w:val="404040"/>
        </w:rPr>
        <w:br/>
        <w:t xml:space="preserve">Melik Mahmut ( </w:t>
      </w:r>
      <w:proofErr w:type="spellStart"/>
      <w:r>
        <w:rPr>
          <w:rFonts w:ascii="Arial" w:hAnsi="Arial" w:cs="Arial"/>
          <w:color w:val="404040"/>
        </w:rPr>
        <w:t>Savurkapı</w:t>
      </w:r>
      <w:proofErr w:type="spellEnd"/>
      <w:r>
        <w:rPr>
          <w:rFonts w:ascii="Arial" w:hAnsi="Arial" w:cs="Arial"/>
          <w:color w:val="404040"/>
        </w:rPr>
        <w:t xml:space="preserve"> ) Camii</w:t>
      </w:r>
      <w:r>
        <w:rPr>
          <w:rFonts w:ascii="Arial" w:hAnsi="Arial" w:cs="Arial"/>
          <w:color w:val="404040"/>
        </w:rPr>
        <w:br/>
      </w:r>
      <w:proofErr w:type="spellStart"/>
      <w:r>
        <w:rPr>
          <w:rFonts w:ascii="Arial" w:hAnsi="Arial" w:cs="Arial"/>
          <w:color w:val="404040"/>
        </w:rPr>
        <w:t>Eminüddin</w:t>
      </w:r>
      <w:proofErr w:type="spellEnd"/>
      <w:r>
        <w:rPr>
          <w:rFonts w:ascii="Arial" w:hAnsi="Arial" w:cs="Arial"/>
          <w:color w:val="404040"/>
        </w:rPr>
        <w:t xml:space="preserve"> Medresesi</w:t>
      </w:r>
      <w:r>
        <w:rPr>
          <w:rFonts w:ascii="Arial" w:hAnsi="Arial" w:cs="Arial"/>
          <w:color w:val="404040"/>
        </w:rPr>
        <w:br/>
      </w:r>
      <w:proofErr w:type="spellStart"/>
      <w:r>
        <w:rPr>
          <w:rFonts w:ascii="Arial" w:hAnsi="Arial" w:cs="Arial"/>
          <w:color w:val="404040"/>
        </w:rPr>
        <w:t>Harzem</w:t>
      </w:r>
      <w:proofErr w:type="spellEnd"/>
      <w:r>
        <w:rPr>
          <w:rFonts w:ascii="Arial" w:hAnsi="Arial" w:cs="Arial"/>
          <w:color w:val="404040"/>
        </w:rPr>
        <w:t xml:space="preserve"> Medresesi</w:t>
      </w:r>
      <w:r>
        <w:rPr>
          <w:rFonts w:ascii="Arial" w:hAnsi="Arial" w:cs="Arial"/>
          <w:color w:val="404040"/>
        </w:rPr>
        <w:br/>
      </w:r>
      <w:proofErr w:type="spellStart"/>
      <w:r>
        <w:rPr>
          <w:rFonts w:ascii="Arial" w:hAnsi="Arial" w:cs="Arial"/>
          <w:color w:val="404040"/>
        </w:rPr>
        <w:t>Hatuniye</w:t>
      </w:r>
      <w:proofErr w:type="spellEnd"/>
      <w:r>
        <w:rPr>
          <w:rFonts w:ascii="Arial" w:hAnsi="Arial" w:cs="Arial"/>
          <w:color w:val="404040"/>
        </w:rPr>
        <w:t xml:space="preserve"> Medresesi</w:t>
      </w:r>
      <w:r>
        <w:rPr>
          <w:rFonts w:ascii="Arial" w:hAnsi="Arial" w:cs="Arial"/>
          <w:color w:val="404040"/>
        </w:rPr>
        <w:br/>
        <w:t>Sultan İsa Medresesi (Zinciriye Medresesi)</w:t>
      </w:r>
      <w:r>
        <w:rPr>
          <w:rFonts w:ascii="Arial" w:hAnsi="Arial" w:cs="Arial"/>
          <w:color w:val="404040"/>
        </w:rPr>
        <w:br/>
        <w:t>Sultan Kasım Medresesi ve Kümbeti</w:t>
      </w:r>
      <w:r>
        <w:rPr>
          <w:rFonts w:ascii="Arial" w:hAnsi="Arial" w:cs="Arial"/>
          <w:color w:val="404040"/>
        </w:rPr>
        <w:br/>
      </w:r>
      <w:proofErr w:type="spellStart"/>
      <w:r>
        <w:rPr>
          <w:rFonts w:ascii="Arial" w:hAnsi="Arial" w:cs="Arial"/>
          <w:color w:val="404040"/>
        </w:rPr>
        <w:t>Şehidiye</w:t>
      </w:r>
      <w:proofErr w:type="spellEnd"/>
      <w:r>
        <w:rPr>
          <w:rFonts w:ascii="Arial" w:hAnsi="Arial" w:cs="Arial"/>
          <w:color w:val="404040"/>
        </w:rPr>
        <w:t xml:space="preserve"> Medresesi</w:t>
      </w:r>
      <w:r>
        <w:rPr>
          <w:rFonts w:ascii="Arial" w:hAnsi="Arial" w:cs="Arial"/>
          <w:color w:val="404040"/>
        </w:rPr>
        <w:br/>
        <w:t>Ulu Camii</w:t>
      </w:r>
      <w:r>
        <w:rPr>
          <w:rFonts w:ascii="Arial" w:hAnsi="Arial" w:cs="Arial"/>
          <w:color w:val="404040"/>
        </w:rPr>
        <w:br/>
      </w:r>
      <w:proofErr w:type="spellStart"/>
      <w:r>
        <w:rPr>
          <w:rFonts w:ascii="Arial" w:hAnsi="Arial" w:cs="Arial"/>
          <w:color w:val="404040"/>
        </w:rPr>
        <w:t>Zairi</w:t>
      </w:r>
      <w:proofErr w:type="spellEnd"/>
      <w:r>
        <w:rPr>
          <w:rFonts w:ascii="Arial" w:hAnsi="Arial" w:cs="Arial"/>
          <w:color w:val="404040"/>
        </w:rPr>
        <w:t xml:space="preserve"> Camii</w:t>
      </w:r>
      <w:r>
        <w:rPr>
          <w:rFonts w:ascii="Arial" w:hAnsi="Arial" w:cs="Arial"/>
          <w:color w:val="404040"/>
        </w:rPr>
        <w:br/>
        <w:t>Zeynel Abidin Cami</w:t>
      </w:r>
      <w:r>
        <w:rPr>
          <w:rFonts w:ascii="Arial" w:hAnsi="Arial" w:cs="Arial"/>
          <w:color w:val="404040"/>
        </w:rPr>
        <w:br/>
        <w:t>Koçhisar Camii (Kızıltepe Ulu Camii)</w:t>
      </w:r>
    </w:p>
    <w:p w:rsidR="002E79CF" w:rsidRDefault="002E79CF" w:rsidP="002E79CF">
      <w:pPr>
        <w:pStyle w:val="NormalWeb"/>
        <w:shd w:val="clear" w:color="auto" w:fill="FFFFFF"/>
        <w:spacing w:before="0" w:beforeAutospacing="0"/>
        <w:rPr>
          <w:rFonts w:ascii="Arial" w:hAnsi="Arial" w:cs="Arial"/>
          <w:color w:val="404040"/>
        </w:rPr>
      </w:pPr>
      <w:r>
        <w:rPr>
          <w:rStyle w:val="Gl"/>
          <w:rFonts w:ascii="Arial" w:hAnsi="Arial" w:cs="Arial"/>
          <w:color w:val="404040"/>
        </w:rPr>
        <w:t>El sanatları</w:t>
      </w:r>
      <w:r>
        <w:rPr>
          <w:rFonts w:ascii="Arial" w:hAnsi="Arial" w:cs="Arial"/>
          <w:color w:val="404040"/>
        </w:rPr>
        <w:br/>
        <w:t>Telkârî</w:t>
      </w:r>
      <w:r>
        <w:rPr>
          <w:rFonts w:ascii="Arial" w:hAnsi="Arial" w:cs="Arial"/>
          <w:color w:val="404040"/>
        </w:rPr>
        <w:br/>
        <w:t>Taş İşlemeciliği</w:t>
      </w:r>
      <w:r>
        <w:rPr>
          <w:rFonts w:ascii="Arial" w:hAnsi="Arial" w:cs="Arial"/>
          <w:color w:val="404040"/>
        </w:rPr>
        <w:br/>
        <w:t>Bakırcılık</w:t>
      </w:r>
      <w:r>
        <w:rPr>
          <w:rFonts w:ascii="Arial" w:hAnsi="Arial" w:cs="Arial"/>
          <w:color w:val="404040"/>
        </w:rPr>
        <w:br/>
        <w:t>Ahşap Oymacılığı</w:t>
      </w:r>
      <w:r>
        <w:rPr>
          <w:rFonts w:ascii="Arial" w:hAnsi="Arial" w:cs="Arial"/>
          <w:color w:val="404040"/>
        </w:rPr>
        <w:br/>
        <w:t>Semercilik</w:t>
      </w:r>
      <w:r>
        <w:rPr>
          <w:rFonts w:ascii="Arial" w:hAnsi="Arial" w:cs="Arial"/>
          <w:color w:val="404040"/>
        </w:rPr>
        <w:br/>
        <w:t xml:space="preserve">Bitkisel </w:t>
      </w:r>
      <w:proofErr w:type="spellStart"/>
      <w:r>
        <w:rPr>
          <w:rFonts w:ascii="Arial" w:hAnsi="Arial" w:cs="Arial"/>
          <w:color w:val="404040"/>
        </w:rPr>
        <w:t>Sabunculuk</w:t>
      </w:r>
      <w:proofErr w:type="spellEnd"/>
      <w:r>
        <w:rPr>
          <w:rFonts w:ascii="Arial" w:hAnsi="Arial" w:cs="Arial"/>
          <w:color w:val="404040"/>
        </w:rPr>
        <w:br/>
        <w:t>Ev Şarapçılığı</w:t>
      </w:r>
    </w:p>
    <w:p w:rsidR="000B58AB" w:rsidRDefault="000B58AB"/>
    <w:sectPr w:rsidR="000B58AB" w:rsidSect="002E79CF">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CF"/>
    <w:rsid w:val="000B58AB"/>
    <w:rsid w:val="002E7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79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79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79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7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2020-01-07T07:30:00Z</dcterms:created>
  <dcterms:modified xsi:type="dcterms:W3CDTF">2020-01-07T07:32:00Z</dcterms:modified>
</cp:coreProperties>
</file>